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07EF300" w:rsidP="54FE8FBF" w:rsidRDefault="107EF300" w14:paraId="7CBF6A81" w14:textId="69A0BEF4">
      <w:pPr>
        <w:rPr>
          <w:rFonts w:ascii="Calibri" w:hAnsi="Calibri" w:eastAsia="Calibri" w:cs="Calibri"/>
          <w:b w:val="1"/>
          <w:bCs w:val="1"/>
          <w:noProof w:val="0"/>
          <w:sz w:val="22"/>
          <w:szCs w:val="22"/>
          <w:lang w:val="nl-BE"/>
        </w:rPr>
      </w:pPr>
      <w:r w:rsidRPr="54FE8FBF" w:rsidR="107EF300">
        <w:rPr>
          <w:rFonts w:ascii="Calibri" w:hAnsi="Calibri" w:eastAsia="Calibri" w:cs="Calibri"/>
          <w:b w:val="1"/>
          <w:bCs w:val="1"/>
          <w:noProof w:val="0"/>
          <w:sz w:val="22"/>
          <w:szCs w:val="22"/>
          <w:lang w:val="nl-BE"/>
        </w:rPr>
        <w:t>Deze website werd geselecteerd voor de database Vakdidactiek. De vakdidactische sterkte(s) in dit document is dat filmpjes, fiches en pictogrammen om veilig te werken in een praktijklokaal verzameld staan.  Het is niet de bedoeling om deze website als ‘les</w:t>
      </w:r>
      <w:r w:rsidRPr="54FE8FBF" w:rsidR="5A9FB6BF">
        <w:rPr>
          <w:rFonts w:ascii="Calibri" w:hAnsi="Calibri" w:eastAsia="Calibri" w:cs="Calibri"/>
          <w:b w:val="1"/>
          <w:bCs w:val="1"/>
          <w:noProof w:val="0"/>
          <w:sz w:val="22"/>
          <w:szCs w:val="22"/>
          <w:lang w:val="nl-BE"/>
        </w:rPr>
        <w:t>’ op zich te geven. Wel bevat het materiaal dat je kan verwerken in een praktijkles. ‘Veilig werken’ komt namelijk elke praktijkles wel aan bod, op een geïntegreerde manier.</w:t>
      </w:r>
    </w:p>
    <w:p w:rsidR="54FE8FBF" w:rsidP="54FE8FBF" w:rsidRDefault="54FE8FBF" w14:paraId="0F5224F2" w14:textId="3C908A5C">
      <w:pPr>
        <w:pStyle w:val="Standaard"/>
        <w:rPr>
          <w:rFonts w:ascii="Calibri" w:hAnsi="Calibri" w:eastAsia="Calibri" w:cs="Calibri"/>
          <w:b w:val="1"/>
          <w:bCs w:val="1"/>
          <w:noProof w:val="0"/>
          <w:sz w:val="22"/>
          <w:szCs w:val="22"/>
          <w:lang w:val="nl-BE"/>
        </w:rPr>
      </w:pPr>
    </w:p>
    <w:p w:rsidR="107EF300" w:rsidRDefault="107EF300" w14:paraId="534CB03D" w14:textId="603F96FD">
      <w:r w:rsidRPr="54FE8FBF" w:rsidR="107EF300">
        <w:rPr>
          <w:rFonts w:ascii="Calibri" w:hAnsi="Calibri" w:eastAsia="Calibri" w:cs="Calibri"/>
          <w:b w:val="1"/>
          <w:bCs w:val="1"/>
          <w:noProof w:val="0"/>
          <w:sz w:val="22"/>
          <w:szCs w:val="22"/>
          <w:lang w:val="nl-BE"/>
        </w:rPr>
        <w:t xml:space="preserve">Wil je nog meer van deze praktijkvoorbeelden? Ga dan naar </w:t>
      </w:r>
      <w:hyperlink r:id="Rd46a4afefc574829">
        <w:r w:rsidRPr="54FE8FBF" w:rsidR="107EF300">
          <w:rPr>
            <w:rStyle w:val="Hyperlink"/>
            <w:rFonts w:ascii="Calibri" w:hAnsi="Calibri" w:eastAsia="Calibri" w:cs="Calibri"/>
            <w:b w:val="1"/>
            <w:bCs w:val="1"/>
            <w:strike w:val="0"/>
            <w:dstrike w:val="0"/>
            <w:noProof w:val="0"/>
            <w:sz w:val="22"/>
            <w:szCs w:val="22"/>
            <w:lang w:val="nl-BE"/>
          </w:rPr>
          <w:t>https://www.vlaamsehogescholenraad.be/nl/vakdidactiek</w:t>
        </w:r>
      </w:hyperlink>
      <w:r w:rsidRPr="54FE8FBF" w:rsidR="107EF300">
        <w:rPr>
          <w:rFonts w:ascii="Calibri" w:hAnsi="Calibri" w:eastAsia="Calibri" w:cs="Calibri"/>
          <w:b w:val="1"/>
          <w:bCs w:val="1"/>
          <w:noProof w:val="0"/>
          <w:sz w:val="22"/>
          <w:szCs w:val="22"/>
          <w:lang w:val="nl-BE"/>
        </w:rPr>
        <w:t xml:space="preserve"> .</w:t>
      </w:r>
    </w:p>
    <w:p w:rsidR="54FE8FBF" w:rsidRDefault="54FE8FBF" w14:paraId="3871DC43" w14:textId="193F8690">
      <w:r>
        <w:br w:type="page"/>
      </w:r>
    </w:p>
    <w:p w:rsidR="00CC4D1D" w:rsidP="55D8A35C" w:rsidRDefault="00750945" w14:paraId="3CAA10B9" w14:textId="79F347A9">
      <w:pPr>
        <w:pStyle w:val="Ondertitel"/>
        <w:rPr>
          <w:rFonts w:eastAsia="" w:cs="" w:eastAsiaTheme="majorEastAsia" w:cstheme="majorBidi"/>
          <w:b w:val="1"/>
          <w:bCs w:val="1"/>
          <w:spacing w:val="-10"/>
          <w:kern w:val="28"/>
          <w:sz w:val="40"/>
          <w:szCs w:val="40"/>
        </w:rPr>
      </w:pPr>
      <w:r w:rsidRPr="55D8A35C" w:rsidR="1DC5477B">
        <w:rPr>
          <w:rFonts w:eastAsia="" w:cs="" w:eastAsiaTheme="majorEastAsia" w:cstheme="majorBidi"/>
          <w:b w:val="1"/>
          <w:bCs w:val="1"/>
          <w:spacing w:val="-10"/>
          <w:kern w:val="28"/>
          <w:sz w:val="40"/>
          <w:szCs w:val="40"/>
        </w:rPr>
        <w:t>V</w:t>
      </w:r>
      <w:r w:rsidRPr="55D8A35C" w:rsidR="00750945">
        <w:rPr>
          <w:rFonts w:eastAsia="" w:cs="" w:eastAsiaTheme="majorEastAsia" w:cstheme="majorBidi"/>
          <w:b w:val="1"/>
          <w:bCs w:val="1"/>
          <w:spacing w:val="-10"/>
          <w:kern w:val="28"/>
          <w:sz w:val="40"/>
          <w:szCs w:val="40"/>
        </w:rPr>
        <w:t>eilig gedrag in een praktijklok</w:t>
      </w:r>
      <w:r w:rsidRPr="55D8A35C" w:rsidR="00270202">
        <w:rPr>
          <w:rFonts w:eastAsia="" w:cs="" w:eastAsiaTheme="majorEastAsia" w:cstheme="majorBidi"/>
          <w:b w:val="1"/>
          <w:bCs w:val="1"/>
          <w:spacing w:val="-10"/>
          <w:kern w:val="28"/>
          <w:sz w:val="40"/>
          <w:szCs w:val="40"/>
        </w:rPr>
        <w:t>aal houtbewerking</w:t>
      </w:r>
    </w:p>
    <w:p w:rsidR="006C73FA" w:rsidP="54FE8FBF" w:rsidRDefault="006C73FA" w14:paraId="5EDC1888" w14:textId="51B9E709">
      <w:pPr/>
      <w:hyperlink r:id="R712dcda0ed344cab">
        <w:r w:rsidRPr="54FE8FBF" w:rsidR="7E44E2A0">
          <w:rPr>
            <w:rStyle w:val="Hyperlink"/>
          </w:rPr>
          <w:t>Veiligheid in een praktijklokaal houtbewerking (webnode.be)</w:t>
        </w:r>
      </w:hyperlink>
    </w:p>
    <w:p w:rsidR="006C73FA" w:rsidP="54FE8FBF" w:rsidRDefault="006C73FA" w14:paraId="3FBE2A51" w14:textId="1FED4270">
      <w:pPr>
        <w:pStyle w:val="Ondertitel"/>
        <w:rPr>
          <w:rFonts w:eastAsia="" w:cs="" w:eastAsiaTheme="majorEastAsia" w:cstheme="majorBidi"/>
          <w:b w:val="1"/>
          <w:bCs w:val="1"/>
          <w:spacing w:val="-10"/>
          <w:kern w:val="28"/>
          <w:sz w:val="40"/>
          <w:szCs w:val="40"/>
        </w:rPr>
      </w:pPr>
    </w:p>
    <w:p w:rsidR="00CC4D1D" w:rsidP="00EC1B3E" w:rsidRDefault="00E60C06" w14:paraId="73DC2E28" w14:textId="69875FD1">
      <w:r w:rsidR="00E60C06">
        <w:drawing>
          <wp:inline wp14:editId="5CA80520" wp14:anchorId="0973C89E">
            <wp:extent cx="5035049" cy="4640582"/>
            <wp:effectExtent l="0" t="0" r="0" b="0"/>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e5a361c8ea70476b">
                      <a:extLst>
                        <a:ext xmlns:a="http://schemas.openxmlformats.org/drawingml/2006/main" uri="{28A0092B-C50C-407E-A947-70E740481C1C}">
                          <a14:useLocalDpi val="0"/>
                        </a:ext>
                      </a:extLst>
                    </a:blip>
                    <a:stretch>
                      <a:fillRect/>
                    </a:stretch>
                  </pic:blipFill>
                  <pic:spPr>
                    <a:xfrm rot="0" flipH="0" flipV="0">
                      <a:off x="0" y="0"/>
                      <a:ext cx="5035049" cy="4640582"/>
                    </a:xfrm>
                    <a:prstGeom prst="rect">
                      <a:avLst/>
                    </a:prstGeom>
                  </pic:spPr>
                </pic:pic>
              </a:graphicData>
            </a:graphic>
          </wp:inline>
        </w:drawing>
      </w:r>
    </w:p>
    <w:p w:rsidR="001F0B26" w:rsidP="54FE8FBF" w:rsidRDefault="000D463A" w14:paraId="6F3DECE7" w14:textId="3DBF535D">
      <w:pPr>
        <w:pStyle w:val="Standaard"/>
      </w:pPr>
    </w:p>
    <w:sectPr w:rsidR="001F0B26" w:rsidSect="005433B2">
      <w:footerReference w:type="default" r:id="rId9"/>
      <w:headerReference w:type="first" r:id="rId10"/>
      <w:footerReference w:type="first" r:id="rId11"/>
      <w:pgSz w:w="11906" w:h="16838" w:orient="portrait"/>
      <w:pgMar w:top="209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5AFA" w:rsidP="00EC1B3E" w:rsidRDefault="009D5AFA" w14:paraId="62DF498D" w14:textId="77777777">
      <w:r>
        <w:separator/>
      </w:r>
    </w:p>
  </w:endnote>
  <w:endnote w:type="continuationSeparator" w:id="0">
    <w:p w:rsidR="009D5AFA" w:rsidP="00EC1B3E" w:rsidRDefault="009D5AFA" w14:paraId="77E67D8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13A26" w:rsidR="00F13A26" w:rsidP="00F13A26" w:rsidRDefault="00F13A26" w14:paraId="1C732FAC" w14:textId="30DBD51F">
    <w:pPr>
      <w:pStyle w:val="Voettekst"/>
      <w:tabs>
        <w:tab w:val="clear" w:pos="4536"/>
      </w:tabs>
      <w:rPr>
        <w:sz w:val="18"/>
        <w:szCs w:val="18"/>
      </w:rPr>
    </w:pPr>
    <w:r>
      <w:tab/>
    </w:r>
    <w:r>
      <w:rPr>
        <w:sz w:val="18"/>
        <w:szCs w:val="18"/>
      </w:rPr>
      <w:t xml:space="preserve">p </w:t>
    </w:r>
    <w:r>
      <w:rPr>
        <w:sz w:val="18"/>
        <w:szCs w:val="18"/>
      </w:rPr>
      <w:fldChar w:fldCharType="begin"/>
    </w:r>
    <w:r>
      <w:rPr>
        <w:sz w:val="18"/>
        <w:szCs w:val="18"/>
      </w:rPr>
      <w:instrText xml:space="preserve"> PAGE </w:instrText>
    </w:r>
    <w:r>
      <w:rPr>
        <w:sz w:val="18"/>
        <w:szCs w:val="18"/>
      </w:rPr>
      <w:fldChar w:fldCharType="separate"/>
    </w:r>
    <w:r w:rsidR="009E78CB">
      <w:rPr>
        <w:noProof/>
        <w:sz w:val="18"/>
        <w:szCs w:val="18"/>
      </w:rPr>
      <w:t>2</w:t>
    </w:r>
    <w:r>
      <w:rPr>
        <w:noProof/>
        <w:sz w:val="18"/>
        <w:szCs w:val="18"/>
      </w:rPr>
      <w:fldChar w:fldCharType="end"/>
    </w:r>
    <w:r>
      <w:rPr>
        <w:sz w:val="18"/>
        <w:szCs w:val="18"/>
      </w:rPr>
      <w:t xml:space="preserve"> / </w:t>
    </w:r>
    <w:r>
      <w:rPr>
        <w:sz w:val="18"/>
        <w:szCs w:val="18"/>
      </w:rPr>
      <w:fldChar w:fldCharType="begin"/>
    </w:r>
    <w:r>
      <w:rPr>
        <w:sz w:val="18"/>
        <w:szCs w:val="18"/>
      </w:rPr>
      <w:instrText xml:space="preserve"> SECTIONPAGES   \* MERGEFORMAT </w:instrText>
    </w:r>
    <w:r>
      <w:rPr>
        <w:sz w:val="18"/>
        <w:szCs w:val="18"/>
      </w:rPr>
      <w:fldChar w:fldCharType="separate"/>
    </w:r>
    <w:r w:rsidR="00270202">
      <w:rPr>
        <w:noProof/>
        <w:sz w:val="18"/>
        <w:szCs w:val="18"/>
      </w:rPr>
      <w:t>2</w:t>
    </w:r>
    <w:r>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433B2" w:rsidR="005433B2" w:rsidP="005433B2" w:rsidRDefault="005433B2" w14:paraId="3095DF86" w14:textId="63BE9C50">
    <w:pPr>
      <w:pStyle w:val="Voettekst"/>
      <w:tabs>
        <w:tab w:val="clear" w:pos="4536"/>
      </w:tabs>
      <w:rPr>
        <w:sz w:val="18"/>
        <w:szCs w:val="18"/>
      </w:rPr>
    </w:pPr>
    <w:r>
      <w:tab/>
    </w:r>
    <w:r w:rsidRPr="005433B2">
      <w:rPr>
        <w:sz w:val="18"/>
        <w:szCs w:val="18"/>
      </w:rPr>
      <w:t xml:space="preserve">p </w:t>
    </w:r>
    <w:r w:rsidRPr="005433B2">
      <w:rPr>
        <w:sz w:val="18"/>
        <w:szCs w:val="18"/>
      </w:rPr>
      <w:fldChar w:fldCharType="begin"/>
    </w:r>
    <w:r w:rsidRPr="005433B2">
      <w:rPr>
        <w:sz w:val="18"/>
        <w:szCs w:val="18"/>
      </w:rPr>
      <w:instrText xml:space="preserve"> PAGE </w:instrText>
    </w:r>
    <w:r w:rsidRPr="005433B2">
      <w:rPr>
        <w:sz w:val="18"/>
        <w:szCs w:val="18"/>
      </w:rPr>
      <w:fldChar w:fldCharType="separate"/>
    </w:r>
    <w:r w:rsidR="009E78CB">
      <w:rPr>
        <w:noProof/>
        <w:sz w:val="18"/>
        <w:szCs w:val="18"/>
      </w:rPr>
      <w:t>1</w:t>
    </w:r>
    <w:r w:rsidRPr="005433B2">
      <w:rPr>
        <w:noProof/>
        <w:sz w:val="18"/>
        <w:szCs w:val="18"/>
      </w:rPr>
      <w:fldChar w:fldCharType="end"/>
    </w:r>
    <w:r w:rsidRPr="005433B2">
      <w:rPr>
        <w:sz w:val="18"/>
        <w:szCs w:val="18"/>
      </w:rPr>
      <w:t xml:space="preserve"> / </w:t>
    </w:r>
    <w:r w:rsidRPr="005433B2">
      <w:rPr>
        <w:sz w:val="18"/>
        <w:szCs w:val="18"/>
      </w:rPr>
      <w:fldChar w:fldCharType="begin"/>
    </w:r>
    <w:r w:rsidRPr="005433B2">
      <w:rPr>
        <w:sz w:val="18"/>
        <w:szCs w:val="18"/>
      </w:rPr>
      <w:instrText xml:space="preserve"> SECTIONPAGES   \* MERGEFORMAT </w:instrText>
    </w:r>
    <w:r w:rsidRPr="005433B2">
      <w:rPr>
        <w:sz w:val="18"/>
        <w:szCs w:val="18"/>
      </w:rPr>
      <w:fldChar w:fldCharType="separate"/>
    </w:r>
    <w:r w:rsidR="006C73FA">
      <w:rPr>
        <w:noProof/>
        <w:sz w:val="18"/>
        <w:szCs w:val="18"/>
      </w:rPr>
      <w:t>1</w:t>
    </w:r>
    <w:r w:rsidRPr="005433B2">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5AFA" w:rsidP="00EC1B3E" w:rsidRDefault="009D5AFA" w14:paraId="5FD8F50F" w14:textId="77777777">
      <w:r>
        <w:separator/>
      </w:r>
    </w:p>
  </w:footnote>
  <w:footnote w:type="continuationSeparator" w:id="0">
    <w:p w:rsidR="009D5AFA" w:rsidP="00EC1B3E" w:rsidRDefault="009D5AFA" w14:paraId="6B8560D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433B2" w:rsidR="005433B2" w:rsidRDefault="004150AD" w14:paraId="22FC003C" w14:textId="201F0CC8">
    <w:pPr>
      <w:pStyle w:val="Koptekst"/>
      <w:rPr>
        <w:b/>
        <w:color w:val="68676C"/>
        <w:sz w:val="48"/>
        <w:szCs w:val="48"/>
      </w:rPr>
    </w:pPr>
    <w:r w:rsidRPr="00315193">
      <w:rPr>
        <w:b/>
        <w:noProof/>
        <w:color w:val="68676C"/>
        <w:sz w:val="48"/>
        <w:szCs w:val="48"/>
        <w:lang w:eastAsia="nl-BE"/>
      </w:rPr>
      <w:drawing>
        <wp:anchor distT="0" distB="0" distL="114300" distR="114300" simplePos="0" relativeHeight="251660288" behindDoc="1" locked="0" layoutInCell="1" allowOverlap="1" wp14:anchorId="7F431F64" wp14:editId="4D1848A2">
          <wp:simplePos x="0" y="0"/>
          <wp:positionH relativeFrom="margin">
            <wp:align>right</wp:align>
          </wp:positionH>
          <wp:positionV relativeFrom="paragraph">
            <wp:posOffset>4445</wp:posOffset>
          </wp:positionV>
          <wp:extent cx="986155" cy="583565"/>
          <wp:effectExtent l="0" t="0" r="4445" b="6985"/>
          <wp:wrapTight wrapText="bothSides">
            <wp:wrapPolygon edited="0">
              <wp:start x="0" y="0"/>
              <wp:lineTo x="0" y="21153"/>
              <wp:lineTo x="21280" y="21153"/>
              <wp:lineTo x="2128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_logo_staan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155" cy="583565"/>
                  </a:xfrm>
                  <a:prstGeom prst="rect">
                    <a:avLst/>
                  </a:prstGeom>
                </pic:spPr>
              </pic:pic>
            </a:graphicData>
          </a:graphic>
        </wp:anchor>
      </w:drawing>
    </w:r>
    <w:r w:rsidR="00CC4D1D">
      <w:rPr>
        <w:b/>
        <w:color w:val="68676C"/>
        <w:sz w:val="48"/>
        <w:szCs w:val="48"/>
      </w:rPr>
      <w:t>Ondersteunend materiaal Hout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703B8A"/>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FA9A9714"/>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DA28D272"/>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AB1A99FC"/>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1536221E"/>
    <w:lvl w:ilvl="0">
      <w:start w:val="1"/>
      <w:numFmt w:val="bullet"/>
      <w:pStyle w:val="Lijstopsomteken5"/>
      <w:lvlText w:val="–"/>
      <w:lvlJc w:val="left"/>
      <w:pPr>
        <w:tabs>
          <w:tab w:val="num" w:pos="1786"/>
        </w:tabs>
        <w:ind w:left="1786" w:hanging="198"/>
      </w:pPr>
      <w:rPr>
        <w:rFonts w:hint="default" w:ascii="Arial" w:hAnsi="Arial"/>
      </w:rPr>
    </w:lvl>
  </w:abstractNum>
  <w:abstractNum w:abstractNumId="5" w15:restartNumberingAfterBreak="0">
    <w:nsid w:val="FFFFFF81"/>
    <w:multiLevelType w:val="singleLevel"/>
    <w:tmpl w:val="0840E000"/>
    <w:lvl w:ilvl="0">
      <w:start w:val="1"/>
      <w:numFmt w:val="bullet"/>
      <w:pStyle w:val="Lijstopsomteken4"/>
      <w:lvlText w:val="–"/>
      <w:lvlJc w:val="left"/>
      <w:pPr>
        <w:tabs>
          <w:tab w:val="num" w:pos="1389"/>
        </w:tabs>
        <w:ind w:left="1389" w:hanging="198"/>
      </w:pPr>
      <w:rPr>
        <w:rFonts w:hint="default" w:ascii="Arial" w:hAnsi="Arial"/>
      </w:rPr>
    </w:lvl>
  </w:abstractNum>
  <w:abstractNum w:abstractNumId="6" w15:restartNumberingAfterBreak="0">
    <w:nsid w:val="FFFFFF82"/>
    <w:multiLevelType w:val="singleLevel"/>
    <w:tmpl w:val="E5268634"/>
    <w:lvl w:ilvl="0">
      <w:start w:val="1"/>
      <w:numFmt w:val="bullet"/>
      <w:pStyle w:val="Lijstopsomteken3"/>
      <w:lvlText w:val="–"/>
      <w:lvlJc w:val="left"/>
      <w:pPr>
        <w:tabs>
          <w:tab w:val="num" w:pos="992"/>
        </w:tabs>
        <w:ind w:left="992" w:hanging="198"/>
      </w:pPr>
      <w:rPr>
        <w:rFonts w:hint="default" w:ascii="Arial" w:hAnsi="Arial"/>
      </w:rPr>
    </w:lvl>
  </w:abstractNum>
  <w:abstractNum w:abstractNumId="7" w15:restartNumberingAfterBreak="0">
    <w:nsid w:val="FFFFFF83"/>
    <w:multiLevelType w:val="singleLevel"/>
    <w:tmpl w:val="2DC68B92"/>
    <w:lvl w:ilvl="0">
      <w:start w:val="1"/>
      <w:numFmt w:val="bullet"/>
      <w:pStyle w:val="Lijstopsomteken2"/>
      <w:lvlText w:val="–"/>
      <w:lvlJc w:val="left"/>
      <w:pPr>
        <w:tabs>
          <w:tab w:val="num" w:pos="595"/>
        </w:tabs>
        <w:ind w:left="595" w:hanging="198"/>
      </w:pPr>
      <w:rPr>
        <w:rFonts w:hint="default" w:ascii="Arial" w:hAnsi="Arial"/>
      </w:rPr>
    </w:lvl>
  </w:abstractNum>
  <w:abstractNum w:abstractNumId="8" w15:restartNumberingAfterBreak="0">
    <w:nsid w:val="FFFFFF88"/>
    <w:multiLevelType w:val="singleLevel"/>
    <w:tmpl w:val="725ED8F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779C133A"/>
    <w:lvl w:ilvl="0">
      <w:start w:val="1"/>
      <w:numFmt w:val="bullet"/>
      <w:pStyle w:val="Lijstopsomteken"/>
      <w:lvlText w:val="–"/>
      <w:lvlJc w:val="left"/>
      <w:pPr>
        <w:tabs>
          <w:tab w:val="num" w:pos="198"/>
        </w:tabs>
        <w:ind w:left="198" w:hanging="198"/>
      </w:pPr>
      <w:rPr>
        <w:rFonts w:hint="default" w:ascii="Arial" w:hAnsi="Arial"/>
      </w:rPr>
    </w:lvl>
  </w:abstractNum>
  <w:abstractNum w:abstractNumId="10" w15:restartNumberingAfterBreak="0">
    <w:nsid w:val="44CD382F"/>
    <w:multiLevelType w:val="multilevel"/>
    <w:tmpl w:val="45B2275A"/>
    <w:numStyleLink w:val="111111"/>
  </w:abstractNum>
  <w:abstractNum w:abstractNumId="11"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num w:numId="1" w16cid:durableId="1783451856">
    <w:abstractNumId w:val="11"/>
  </w:num>
  <w:num w:numId="2" w16cid:durableId="683871504">
    <w:abstractNumId w:val="10"/>
  </w:num>
  <w:num w:numId="3" w16cid:durableId="1924680160">
    <w:abstractNumId w:val="9"/>
  </w:num>
  <w:num w:numId="4" w16cid:durableId="560484080">
    <w:abstractNumId w:val="7"/>
  </w:num>
  <w:num w:numId="5" w16cid:durableId="754714176">
    <w:abstractNumId w:val="6"/>
  </w:num>
  <w:num w:numId="6" w16cid:durableId="876426196">
    <w:abstractNumId w:val="5"/>
  </w:num>
  <w:num w:numId="7" w16cid:durableId="1439527922">
    <w:abstractNumId w:val="4"/>
  </w:num>
  <w:num w:numId="8" w16cid:durableId="1827627159">
    <w:abstractNumId w:val="8"/>
  </w:num>
  <w:num w:numId="9" w16cid:durableId="825393131">
    <w:abstractNumId w:val="3"/>
  </w:num>
  <w:num w:numId="10" w16cid:durableId="1067342974">
    <w:abstractNumId w:val="2"/>
  </w:num>
  <w:num w:numId="11" w16cid:durableId="816724911">
    <w:abstractNumId w:val="1"/>
  </w:num>
  <w:num w:numId="12" w16cid:durableId="2115517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D1D"/>
    <w:rsid w:val="00032490"/>
    <w:rsid w:val="000A64FB"/>
    <w:rsid w:val="000D463A"/>
    <w:rsid w:val="001F0B26"/>
    <w:rsid w:val="00270202"/>
    <w:rsid w:val="004150AD"/>
    <w:rsid w:val="005433B2"/>
    <w:rsid w:val="006036E2"/>
    <w:rsid w:val="006B1643"/>
    <w:rsid w:val="006C73FA"/>
    <w:rsid w:val="00750945"/>
    <w:rsid w:val="009B59EB"/>
    <w:rsid w:val="009D5AFA"/>
    <w:rsid w:val="009E78CB"/>
    <w:rsid w:val="00A07E1E"/>
    <w:rsid w:val="00C85C53"/>
    <w:rsid w:val="00CC4D1D"/>
    <w:rsid w:val="00E60C06"/>
    <w:rsid w:val="00E73C7D"/>
    <w:rsid w:val="00EB70D2"/>
    <w:rsid w:val="00EC1B3E"/>
    <w:rsid w:val="00F13A26"/>
    <w:rsid w:val="0AB3B92D"/>
    <w:rsid w:val="107EF300"/>
    <w:rsid w:val="1DC5477B"/>
    <w:rsid w:val="2E8D7539"/>
    <w:rsid w:val="54FE8FBF"/>
    <w:rsid w:val="55D8A35C"/>
    <w:rsid w:val="5A9FB6BF"/>
    <w:rsid w:val="71FFB6A3"/>
    <w:rsid w:val="75375765"/>
    <w:rsid w:val="75375765"/>
    <w:rsid w:val="7E44E2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1D479"/>
  <w15:chartTrackingRefBased/>
  <w15:docId w15:val="{1225B837-EA41-42D8-8323-FF85E026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EC1B3E"/>
    <w:pPr>
      <w:spacing w:after="0" w:line="280" w:lineRule="atLeast"/>
    </w:pPr>
    <w:rPr>
      <w:rFonts w:ascii="Arial" w:hAnsi="Arial"/>
      <w:sz w:val="20"/>
    </w:rPr>
  </w:style>
  <w:style w:type="paragraph" w:styleId="Kop1">
    <w:name w:val="heading 1"/>
    <w:basedOn w:val="Standaard"/>
    <w:next w:val="Standaard"/>
    <w:link w:val="Kop1Char"/>
    <w:qFormat/>
    <w:rsid w:val="00EC1B3E"/>
    <w:pPr>
      <w:keepNext/>
      <w:numPr>
        <w:numId w:val="2"/>
      </w:numPr>
      <w:spacing w:line="360" w:lineRule="auto"/>
      <w:outlineLvl w:val="0"/>
    </w:pPr>
    <w:rPr>
      <w:rFonts w:eastAsia="Times New Roman" w:cs="Arial"/>
      <w:b/>
      <w:bCs/>
      <w:kern w:val="32"/>
      <w:sz w:val="28"/>
      <w:szCs w:val="26"/>
      <w:lang w:val="nl-NL" w:eastAsia="nl-NL"/>
    </w:rPr>
  </w:style>
  <w:style w:type="paragraph" w:styleId="Kop2">
    <w:name w:val="heading 2"/>
    <w:basedOn w:val="Standaard"/>
    <w:next w:val="Standaard"/>
    <w:link w:val="Kop2Char"/>
    <w:qFormat/>
    <w:rsid w:val="00EC1B3E"/>
    <w:pPr>
      <w:keepNext/>
      <w:numPr>
        <w:ilvl w:val="1"/>
        <w:numId w:val="2"/>
      </w:numPr>
      <w:spacing w:line="360" w:lineRule="auto"/>
      <w:outlineLvl w:val="1"/>
    </w:pPr>
    <w:rPr>
      <w:rFonts w:eastAsia="Times New Roman" w:cs="Arial"/>
      <w:b/>
      <w:bCs/>
      <w:iCs/>
      <w:sz w:val="26"/>
      <w:szCs w:val="28"/>
      <w:lang w:val="nl-NL" w:eastAsia="nl-NL"/>
    </w:rPr>
  </w:style>
  <w:style w:type="paragraph" w:styleId="Kop3">
    <w:name w:val="heading 3"/>
    <w:basedOn w:val="Standaard"/>
    <w:next w:val="Standaard"/>
    <w:link w:val="Kop3Char"/>
    <w:qFormat/>
    <w:rsid w:val="00EC1B3E"/>
    <w:pPr>
      <w:keepNext/>
      <w:numPr>
        <w:ilvl w:val="2"/>
        <w:numId w:val="2"/>
      </w:numPr>
      <w:spacing w:line="360" w:lineRule="auto"/>
      <w:outlineLvl w:val="2"/>
    </w:pPr>
    <w:rPr>
      <w:rFonts w:eastAsia="Times New Roman" w:cs="Arial"/>
      <w:b/>
      <w:bCs/>
      <w:sz w:val="24"/>
      <w:szCs w:val="26"/>
      <w:lang w:val="nl-NL" w:eastAsia="nl-NL"/>
    </w:rPr>
  </w:style>
  <w:style w:type="paragraph" w:styleId="Kop4">
    <w:name w:val="heading 4"/>
    <w:basedOn w:val="Standaard"/>
    <w:next w:val="Standaard"/>
    <w:link w:val="Kop4Char"/>
    <w:qFormat/>
    <w:rsid w:val="00EC1B3E"/>
    <w:pPr>
      <w:keepNext/>
      <w:numPr>
        <w:ilvl w:val="3"/>
        <w:numId w:val="2"/>
      </w:numPr>
      <w:spacing w:line="360" w:lineRule="auto"/>
      <w:outlineLvl w:val="3"/>
    </w:pPr>
    <w:rPr>
      <w:rFonts w:eastAsia="Times New Roman" w:cs="Times New Roman"/>
      <w:b/>
      <w:bCs/>
      <w:sz w:val="22"/>
      <w:szCs w:val="28"/>
      <w:lang w:val="nl-NL"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EC1B3E"/>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EC1B3E"/>
  </w:style>
  <w:style w:type="paragraph" w:styleId="Voettekst">
    <w:name w:val="footer"/>
    <w:basedOn w:val="Standaard"/>
    <w:link w:val="VoettekstChar"/>
    <w:unhideWhenUsed/>
    <w:rsid w:val="00EC1B3E"/>
    <w:pPr>
      <w:tabs>
        <w:tab w:val="center" w:pos="4536"/>
        <w:tab w:val="right" w:pos="9072"/>
      </w:tabs>
      <w:spacing w:line="240" w:lineRule="auto"/>
    </w:pPr>
  </w:style>
  <w:style w:type="character" w:styleId="VoettekstChar" w:customStyle="1">
    <w:name w:val="Voettekst Char"/>
    <w:basedOn w:val="Standaardalinea-lettertype"/>
    <w:link w:val="Voettekst"/>
    <w:rsid w:val="00EC1B3E"/>
  </w:style>
  <w:style w:type="paragraph" w:styleId="Titel">
    <w:name w:val="Title"/>
    <w:basedOn w:val="Standaard"/>
    <w:next w:val="Standaard"/>
    <w:link w:val="TitelChar"/>
    <w:uiPriority w:val="10"/>
    <w:qFormat/>
    <w:rsid w:val="00EC1B3E"/>
    <w:pPr>
      <w:spacing w:after="280" w:line="520" w:lineRule="atLeast"/>
      <w:contextualSpacing/>
      <w:outlineLvl w:val="0"/>
    </w:pPr>
    <w:rPr>
      <w:rFonts w:eastAsiaTheme="majorEastAsia" w:cstheme="majorBidi"/>
      <w:b/>
      <w:spacing w:val="-10"/>
      <w:kern w:val="28"/>
      <w:sz w:val="40"/>
      <w:szCs w:val="56"/>
    </w:rPr>
  </w:style>
  <w:style w:type="character" w:styleId="TitelChar" w:customStyle="1">
    <w:name w:val="Titel Char"/>
    <w:basedOn w:val="Standaardalinea-lettertype"/>
    <w:link w:val="Titel"/>
    <w:uiPriority w:val="10"/>
    <w:rsid w:val="00EC1B3E"/>
    <w:rPr>
      <w:rFonts w:ascii="Arial" w:hAnsi="Arial" w:eastAsiaTheme="majorEastAsia" w:cstheme="majorBidi"/>
      <w:b/>
      <w:spacing w:val="-10"/>
      <w:kern w:val="28"/>
      <w:sz w:val="40"/>
      <w:szCs w:val="56"/>
    </w:rPr>
  </w:style>
  <w:style w:type="paragraph" w:styleId="Ondertitel">
    <w:name w:val="Subtitle"/>
    <w:basedOn w:val="Standaard"/>
    <w:link w:val="OndertitelChar"/>
    <w:uiPriority w:val="11"/>
    <w:qFormat/>
    <w:rsid w:val="00EC1B3E"/>
    <w:pPr>
      <w:numPr>
        <w:ilvl w:val="1"/>
      </w:numPr>
      <w:spacing w:before="240" w:line="420" w:lineRule="atLeast"/>
      <w:outlineLvl w:val="1"/>
    </w:pPr>
    <w:rPr>
      <w:rFonts w:eastAsiaTheme="minorEastAsia"/>
      <w:spacing w:val="15"/>
      <w:sz w:val="32"/>
    </w:rPr>
  </w:style>
  <w:style w:type="character" w:styleId="OndertitelChar" w:customStyle="1">
    <w:name w:val="Ondertitel Char"/>
    <w:basedOn w:val="Standaardalinea-lettertype"/>
    <w:link w:val="Ondertitel"/>
    <w:uiPriority w:val="11"/>
    <w:rsid w:val="00EC1B3E"/>
    <w:rPr>
      <w:rFonts w:ascii="Arial" w:hAnsi="Arial" w:eastAsiaTheme="minorEastAsia"/>
      <w:spacing w:val="15"/>
      <w:sz w:val="32"/>
    </w:rPr>
  </w:style>
  <w:style w:type="character" w:styleId="Kop1Char" w:customStyle="1">
    <w:name w:val="Kop 1 Char"/>
    <w:basedOn w:val="Standaardalinea-lettertype"/>
    <w:link w:val="Kop1"/>
    <w:rsid w:val="00EC1B3E"/>
    <w:rPr>
      <w:rFonts w:ascii="Arial" w:hAnsi="Arial" w:eastAsia="Times New Roman" w:cs="Arial"/>
      <w:b/>
      <w:bCs/>
      <w:kern w:val="32"/>
      <w:sz w:val="28"/>
      <w:szCs w:val="26"/>
      <w:lang w:val="nl-NL" w:eastAsia="nl-NL"/>
    </w:rPr>
  </w:style>
  <w:style w:type="character" w:styleId="Kop2Char" w:customStyle="1">
    <w:name w:val="Kop 2 Char"/>
    <w:basedOn w:val="Standaardalinea-lettertype"/>
    <w:link w:val="Kop2"/>
    <w:rsid w:val="00EC1B3E"/>
    <w:rPr>
      <w:rFonts w:ascii="Arial" w:hAnsi="Arial" w:eastAsia="Times New Roman" w:cs="Arial"/>
      <w:b/>
      <w:bCs/>
      <w:iCs/>
      <w:sz w:val="26"/>
      <w:szCs w:val="28"/>
      <w:lang w:val="nl-NL" w:eastAsia="nl-NL"/>
    </w:rPr>
  </w:style>
  <w:style w:type="character" w:styleId="Kop3Char" w:customStyle="1">
    <w:name w:val="Kop 3 Char"/>
    <w:basedOn w:val="Standaardalinea-lettertype"/>
    <w:link w:val="Kop3"/>
    <w:rsid w:val="00EC1B3E"/>
    <w:rPr>
      <w:rFonts w:ascii="Arial" w:hAnsi="Arial" w:eastAsia="Times New Roman" w:cs="Arial"/>
      <w:b/>
      <w:bCs/>
      <w:sz w:val="24"/>
      <w:szCs w:val="26"/>
      <w:lang w:val="nl-NL" w:eastAsia="nl-NL"/>
    </w:rPr>
  </w:style>
  <w:style w:type="character" w:styleId="Kop4Char" w:customStyle="1">
    <w:name w:val="Kop 4 Char"/>
    <w:basedOn w:val="Standaardalinea-lettertype"/>
    <w:link w:val="Kop4"/>
    <w:rsid w:val="00EC1B3E"/>
    <w:rPr>
      <w:rFonts w:ascii="Arial" w:hAnsi="Arial" w:eastAsia="Times New Roman" w:cs="Times New Roman"/>
      <w:b/>
      <w:bCs/>
      <w:szCs w:val="28"/>
      <w:lang w:val="nl-NL" w:eastAsia="nl-NL"/>
    </w:rPr>
  </w:style>
  <w:style w:type="numbering" w:styleId="111111">
    <w:name w:val="Outline List 2"/>
    <w:basedOn w:val="Geenlijst"/>
    <w:semiHidden/>
    <w:rsid w:val="00EC1B3E"/>
    <w:pPr>
      <w:numPr>
        <w:numId w:val="1"/>
      </w:numPr>
    </w:pPr>
  </w:style>
  <w:style w:type="paragraph" w:styleId="Standaard11ptn" w:customStyle="1">
    <w:name w:val="Standaard 11ptn"/>
    <w:basedOn w:val="Standaard"/>
    <w:qFormat/>
    <w:rsid w:val="00EC1B3E"/>
    <w:rPr>
      <w:rFonts w:eastAsia="Times New Roman" w:cs="Times New Roman"/>
      <w:sz w:val="22"/>
      <w:szCs w:val="24"/>
      <w:lang w:val="nl-NL" w:eastAsia="nl-NL"/>
    </w:rPr>
  </w:style>
  <w:style w:type="paragraph" w:styleId="Lijstopsomteken">
    <w:name w:val="List Bullet"/>
    <w:basedOn w:val="Standaard"/>
    <w:qFormat/>
    <w:rsid w:val="00EC1B3E"/>
    <w:pPr>
      <w:numPr>
        <w:numId w:val="3"/>
      </w:numPr>
    </w:pPr>
    <w:rPr>
      <w:rFonts w:eastAsia="Times New Roman" w:cs="Times New Roman"/>
      <w:szCs w:val="24"/>
      <w:lang w:val="nl-NL" w:eastAsia="nl-NL"/>
    </w:rPr>
  </w:style>
  <w:style w:type="paragraph" w:styleId="Lijstopsomteken2">
    <w:name w:val="List Bullet 2"/>
    <w:basedOn w:val="Standaard"/>
    <w:rsid w:val="00EC1B3E"/>
    <w:pPr>
      <w:numPr>
        <w:numId w:val="4"/>
      </w:numPr>
    </w:pPr>
    <w:rPr>
      <w:rFonts w:eastAsia="Times New Roman" w:cs="Times New Roman"/>
      <w:szCs w:val="24"/>
      <w:lang w:val="nl-NL" w:eastAsia="nl-NL"/>
    </w:rPr>
  </w:style>
  <w:style w:type="paragraph" w:styleId="Lijstopsomteken3">
    <w:name w:val="List Bullet 3"/>
    <w:basedOn w:val="Standaard"/>
    <w:rsid w:val="00EC1B3E"/>
    <w:pPr>
      <w:numPr>
        <w:numId w:val="5"/>
      </w:numPr>
    </w:pPr>
    <w:rPr>
      <w:rFonts w:eastAsia="Times New Roman" w:cs="Times New Roman"/>
      <w:szCs w:val="24"/>
      <w:lang w:val="nl-NL" w:eastAsia="nl-NL"/>
    </w:rPr>
  </w:style>
  <w:style w:type="paragraph" w:styleId="Lijstopsomteken4">
    <w:name w:val="List Bullet 4"/>
    <w:basedOn w:val="Standaard"/>
    <w:rsid w:val="00EC1B3E"/>
    <w:pPr>
      <w:numPr>
        <w:numId w:val="6"/>
      </w:numPr>
    </w:pPr>
    <w:rPr>
      <w:rFonts w:eastAsia="Times New Roman" w:cs="Times New Roman"/>
      <w:szCs w:val="24"/>
      <w:lang w:val="nl-NL" w:eastAsia="nl-NL"/>
    </w:rPr>
  </w:style>
  <w:style w:type="paragraph" w:styleId="Lijstopsomteken5">
    <w:name w:val="List Bullet 5"/>
    <w:basedOn w:val="Standaard"/>
    <w:rsid w:val="00EC1B3E"/>
    <w:pPr>
      <w:numPr>
        <w:numId w:val="7"/>
      </w:numPr>
    </w:pPr>
    <w:rPr>
      <w:rFonts w:eastAsia="Times New Roman" w:cs="Times New Roman"/>
      <w:szCs w:val="24"/>
      <w:lang w:val="nl-NL" w:eastAsia="nl-NL"/>
    </w:rPr>
  </w:style>
  <w:style w:type="paragraph" w:styleId="Lijstnummering">
    <w:name w:val="List Number"/>
    <w:basedOn w:val="Standaard"/>
    <w:qFormat/>
    <w:rsid w:val="00EC1B3E"/>
    <w:pPr>
      <w:numPr>
        <w:numId w:val="8"/>
      </w:numPr>
    </w:pPr>
    <w:rPr>
      <w:rFonts w:eastAsia="Times New Roman" w:cs="Times New Roman"/>
      <w:szCs w:val="24"/>
      <w:lang w:val="nl-NL" w:eastAsia="nl-NL"/>
    </w:rPr>
  </w:style>
  <w:style w:type="paragraph" w:styleId="Lijstnummering2">
    <w:name w:val="List Number 2"/>
    <w:basedOn w:val="Standaard"/>
    <w:rsid w:val="00EC1B3E"/>
    <w:pPr>
      <w:numPr>
        <w:numId w:val="9"/>
      </w:numPr>
    </w:pPr>
    <w:rPr>
      <w:rFonts w:eastAsia="Times New Roman" w:cs="Times New Roman"/>
      <w:szCs w:val="24"/>
      <w:lang w:val="nl-NL" w:eastAsia="nl-NL"/>
    </w:rPr>
  </w:style>
  <w:style w:type="paragraph" w:styleId="Lijstnummering3">
    <w:name w:val="List Number 3"/>
    <w:basedOn w:val="Standaard"/>
    <w:rsid w:val="00EC1B3E"/>
    <w:pPr>
      <w:numPr>
        <w:numId w:val="10"/>
      </w:numPr>
    </w:pPr>
    <w:rPr>
      <w:rFonts w:eastAsia="Times New Roman" w:cs="Times New Roman"/>
      <w:szCs w:val="24"/>
      <w:lang w:val="nl-NL" w:eastAsia="nl-NL"/>
    </w:rPr>
  </w:style>
  <w:style w:type="paragraph" w:styleId="Lijstnummering4">
    <w:name w:val="List Number 4"/>
    <w:basedOn w:val="Standaard"/>
    <w:rsid w:val="00EC1B3E"/>
    <w:pPr>
      <w:numPr>
        <w:numId w:val="11"/>
      </w:numPr>
    </w:pPr>
    <w:rPr>
      <w:rFonts w:eastAsia="Times New Roman" w:cs="Times New Roman"/>
      <w:szCs w:val="24"/>
      <w:lang w:val="nl-NL" w:eastAsia="nl-NL"/>
    </w:rPr>
  </w:style>
  <w:style w:type="paragraph" w:styleId="Lijstnummering5">
    <w:name w:val="List Number 5"/>
    <w:basedOn w:val="Standaard"/>
    <w:rsid w:val="00EC1B3E"/>
    <w:pPr>
      <w:numPr>
        <w:numId w:val="12"/>
      </w:numPr>
    </w:pPr>
    <w:rPr>
      <w:rFonts w:eastAsia="Times New Roman" w:cs="Times New Roman"/>
      <w:szCs w:val="24"/>
      <w:lang w:val="nl-NL" w:eastAsia="nl-NL"/>
    </w:rPr>
  </w:style>
  <w:style w:type="paragraph" w:styleId="Voetnoottekst">
    <w:name w:val="footnote text"/>
    <w:basedOn w:val="Standaard"/>
    <w:link w:val="VoetnoottekstChar"/>
    <w:semiHidden/>
    <w:rsid w:val="00EC1B3E"/>
    <w:rPr>
      <w:rFonts w:eastAsia="Times New Roman" w:cs="Times New Roman"/>
      <w:sz w:val="16"/>
      <w:szCs w:val="20"/>
      <w:lang w:val="nl-NL" w:eastAsia="nl-NL"/>
    </w:rPr>
  </w:style>
  <w:style w:type="character" w:styleId="VoetnoottekstChar" w:customStyle="1">
    <w:name w:val="Voetnoottekst Char"/>
    <w:basedOn w:val="Standaardalinea-lettertype"/>
    <w:link w:val="Voetnoottekst"/>
    <w:semiHidden/>
    <w:rsid w:val="00EC1B3E"/>
    <w:rPr>
      <w:rFonts w:ascii="Arial" w:hAnsi="Arial" w:eastAsia="Times New Roman" w:cs="Times New Roman"/>
      <w:sz w:val="16"/>
      <w:szCs w:val="20"/>
      <w:lang w:val="nl-NL" w:eastAsia="nl-NL"/>
    </w:rPr>
  </w:style>
  <w:style w:type="character" w:styleId="Voetnootmarkering">
    <w:name w:val="footnote reference"/>
    <w:basedOn w:val="Standaardalinea-lettertype"/>
    <w:semiHidden/>
    <w:rsid w:val="00EC1B3E"/>
    <w:rPr>
      <w:vertAlign w:val="superscript"/>
    </w:rPr>
  </w:style>
  <w:style w:type="paragraph" w:styleId="Eindnoottekst">
    <w:name w:val="endnote text"/>
    <w:basedOn w:val="Standaard"/>
    <w:link w:val="EindnoottekstChar"/>
    <w:semiHidden/>
    <w:rsid w:val="00EC1B3E"/>
    <w:rPr>
      <w:rFonts w:eastAsia="Times New Roman" w:cs="Times New Roman"/>
      <w:sz w:val="16"/>
      <w:szCs w:val="20"/>
      <w:lang w:val="nl-NL" w:eastAsia="nl-NL"/>
    </w:rPr>
  </w:style>
  <w:style w:type="character" w:styleId="EindnoottekstChar" w:customStyle="1">
    <w:name w:val="Eindnoottekst Char"/>
    <w:basedOn w:val="Standaardalinea-lettertype"/>
    <w:link w:val="Eindnoottekst"/>
    <w:semiHidden/>
    <w:rsid w:val="00EC1B3E"/>
    <w:rPr>
      <w:rFonts w:ascii="Arial" w:hAnsi="Arial" w:eastAsia="Times New Roman" w:cs="Times New Roman"/>
      <w:sz w:val="16"/>
      <w:szCs w:val="20"/>
      <w:lang w:val="nl-NL" w:eastAsia="nl-NL"/>
    </w:rPr>
  </w:style>
  <w:style w:type="character" w:styleId="Eindnootmarkering">
    <w:name w:val="endnote reference"/>
    <w:basedOn w:val="Standaardalinea-lettertype"/>
    <w:semiHidden/>
    <w:rsid w:val="00EC1B3E"/>
    <w:rPr>
      <w:vertAlign w:val="superscript"/>
    </w:rPr>
  </w:style>
  <w:style w:type="paragraph" w:styleId="Bijschrift">
    <w:name w:val="caption"/>
    <w:basedOn w:val="Standaard"/>
    <w:next w:val="Standaard"/>
    <w:qFormat/>
    <w:rsid w:val="00EC1B3E"/>
    <w:rPr>
      <w:rFonts w:eastAsia="Times New Roman" w:cs="Times New Roman"/>
      <w:bCs/>
      <w:i/>
      <w:sz w:val="16"/>
      <w:szCs w:val="20"/>
      <w:lang w:val="nl-NL" w:eastAsia="nl-NL"/>
    </w:rPr>
  </w:style>
  <w:style w:type="character" w:styleId="Hyperlink">
    <w:name w:val="Hyperlink"/>
    <w:basedOn w:val="Standaardalinea-lettertype"/>
    <w:uiPriority w:val="99"/>
    <w:semiHidden/>
    <w:unhideWhenUsed/>
    <w:rsid w:val="00CC4D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498549">
      <w:bodyDiv w:val="1"/>
      <w:marLeft w:val="0"/>
      <w:marRight w:val="0"/>
      <w:marTop w:val="0"/>
      <w:marBottom w:val="0"/>
      <w:divBdr>
        <w:top w:val="none" w:sz="0" w:space="0" w:color="auto"/>
        <w:left w:val="none" w:sz="0" w:space="0" w:color="auto"/>
        <w:bottom w:val="none" w:sz="0" w:space="0" w:color="auto"/>
        <w:right w:val="none" w:sz="0" w:space="0" w:color="auto"/>
      </w:divBdr>
    </w:div>
    <w:div w:id="172794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1.xml" Id="rId14" /><Relationship Type="http://schemas.openxmlformats.org/officeDocument/2006/relationships/hyperlink" Target="https://www.vlaamsehogescholenraad.be/nl/vakdidactiek" TargetMode="External" Id="Rd46a4afefc574829" /><Relationship Type="http://schemas.openxmlformats.org/officeDocument/2006/relationships/hyperlink" Target="https://veiligheid-in-een-praktijklokaal-houtbewerking.webnode.be/" TargetMode="External" Id="R712dcda0ed344cab" /><Relationship Type="http://schemas.openxmlformats.org/officeDocument/2006/relationships/image" Target="/media/image2.png" Id="Re5a361c8ea70476b"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l\Documents\Aangepaste%20Office-sjablonen\AP\nota_AP_kleur_2020.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D68D27-91B6-418A-94E8-A0F9DE24D0CA}"/>
</file>

<file path=customXml/itemProps2.xml><?xml version="1.0" encoding="utf-8"?>
<ds:datastoreItem xmlns:ds="http://schemas.openxmlformats.org/officeDocument/2006/customXml" ds:itemID="{96B20E09-BF46-40ED-8D0B-A27A65253C9C}"/>
</file>

<file path=customXml/itemProps3.xml><?xml version="1.0" encoding="utf-8"?>
<ds:datastoreItem xmlns:ds="http://schemas.openxmlformats.org/officeDocument/2006/customXml" ds:itemID="{D258F481-B053-4D26-965E-EA3B54B1F5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nota_AP_kleur_2020</ap:Template>
  <ap:Application>Microsoft Word for the web</ap:Application>
  <ap:DocSecurity>0</ap:DocSecurity>
  <ap:ScaleCrop>false</ap:ScaleCrop>
  <ap:Company>Artesis Plantijn Hogeschool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Kristel</dc:creator>
  <keywords/>
  <dc:description/>
  <lastModifiedBy>Sara Claerhout</lastModifiedBy>
  <revision>10</revision>
  <dcterms:created xsi:type="dcterms:W3CDTF">2022-05-06T15:37:00.0000000Z</dcterms:created>
  <dcterms:modified xsi:type="dcterms:W3CDTF">2023-02-17T14:06:55.4307496Z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